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A1" w:rsidRPr="00481ACE" w:rsidRDefault="00481ACE" w:rsidP="00481ACE">
      <w:pPr>
        <w:jc w:val="center"/>
        <w:rPr>
          <w:b/>
          <w:sz w:val="36"/>
        </w:rPr>
      </w:pPr>
      <w:r w:rsidRPr="00481ACE">
        <w:rPr>
          <w:rFonts w:hint="eastAsia"/>
          <w:b/>
          <w:sz w:val="36"/>
        </w:rPr>
        <w:t>201</w:t>
      </w:r>
      <w:r w:rsidR="00924D11">
        <w:rPr>
          <w:rFonts w:hint="eastAsia"/>
          <w:b/>
          <w:sz w:val="36"/>
        </w:rPr>
        <w:t>3</w:t>
      </w:r>
      <w:r w:rsidRPr="00481ACE">
        <w:rPr>
          <w:rFonts w:hint="eastAsia"/>
          <w:b/>
          <w:sz w:val="36"/>
        </w:rPr>
        <w:t>年度浙江理工大学哲学社会科学科研攀登计划资助清单</w:t>
      </w:r>
    </w:p>
    <w:tbl>
      <w:tblPr>
        <w:tblW w:w="1434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5167"/>
        <w:gridCol w:w="1561"/>
        <w:gridCol w:w="3050"/>
        <w:gridCol w:w="1140"/>
        <w:gridCol w:w="1388"/>
      </w:tblGrid>
      <w:tr w:rsidR="005D7AA1" w:rsidTr="00DC3ED6">
        <w:trPr>
          <w:trHeight w:val="701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AA1" w:rsidRDefault="005D7AA1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/>
                <w:color w:val="363636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AA1" w:rsidRDefault="005D7AA1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/>
                <w:color w:val="363636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AA1" w:rsidRDefault="005D7AA1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/>
                <w:color w:val="363636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AA1" w:rsidRDefault="005D7AA1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/>
                <w:color w:val="363636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资助计划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AA1" w:rsidRDefault="005D7AA1" w:rsidP="005940EB">
            <w:pPr>
              <w:widowControl/>
              <w:autoSpaceDN w:val="0"/>
              <w:spacing w:line="360" w:lineRule="atLeast"/>
              <w:jc w:val="center"/>
              <w:rPr>
                <w:rFonts w:ascii="宋体" w:hAnsi="宋体"/>
                <w:color w:val="363636"/>
                <w:sz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2"/>
              </w:rPr>
              <w:t>资助金额（万）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D7AA1" w:rsidRDefault="005D7AA1" w:rsidP="005D7AA1">
            <w:pPr>
              <w:widowControl/>
              <w:autoSpaceDN w:val="0"/>
              <w:spacing w:line="360" w:lineRule="atLeast"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状态</w:t>
            </w:r>
          </w:p>
        </w:tc>
      </w:tr>
      <w:tr w:rsidR="00A961F5" w:rsidRPr="009A6E04" w:rsidTr="00DC3ED6">
        <w:trPr>
          <w:trHeight w:val="49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13106037-Y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晚清宪法语境的形成与宪法中国化问题研究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蒋南成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RPr="009A6E04" w:rsidTr="00DC3ED6">
        <w:trPr>
          <w:trHeight w:val="49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13106038-Y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基于合理原则的价格歧视反垄断问题研究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叶高芬</w:t>
            </w:r>
            <w:proofErr w:type="gramEnd"/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RPr="009A6E04" w:rsidTr="00DC3ED6">
        <w:trPr>
          <w:trHeight w:val="49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13106039-Y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职务犯罪技术侦查问题研究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何邦武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61F5" w:rsidRPr="006774CC" w:rsidRDefault="00332516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结题</w:t>
            </w:r>
          </w:p>
        </w:tc>
      </w:tr>
      <w:tr w:rsidR="00A961F5" w:rsidRPr="009A6E04" w:rsidTr="00DC3ED6">
        <w:trPr>
          <w:trHeight w:val="444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13106040-Y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国际私法的历史逻辑与中国国际私法的现代化研究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李建忠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13106041-Y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基于协商民主视角的企业劳资关系调整机制研究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钟冬生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13106042-Y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公共就业培训的整体性治理研究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阳盛益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13116043-Y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哥特叙事视角下的美国华裔文学研究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付明端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13136044-Y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欧盟移民政策研究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周勇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13096045-Y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经济波动视角下薪酬公平性对企业价值影响研究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覃予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13016046-Y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基于心理学视角的人力资源管理模式研究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洪芳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13096047-Y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焦点企业创业传导与产业集群升级研究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潘松挺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13096048-Y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“</w:t>
            </w:r>
            <w:r w:rsidRPr="006774CC">
              <w:rPr>
                <w:rFonts w:ascii="Arial" w:hAnsi="Arial" w:cs="Arial"/>
                <w:kern w:val="0"/>
                <w:szCs w:val="21"/>
              </w:rPr>
              <w:t>三维资本</w:t>
            </w:r>
            <w:r w:rsidRPr="006774CC">
              <w:rPr>
                <w:rFonts w:ascii="Arial" w:hAnsi="Arial" w:cs="Arial"/>
                <w:kern w:val="0"/>
                <w:szCs w:val="21"/>
              </w:rPr>
              <w:t>”</w:t>
            </w:r>
            <w:r w:rsidRPr="006774CC">
              <w:rPr>
                <w:rFonts w:ascii="Arial" w:hAnsi="Arial" w:cs="Arial"/>
                <w:kern w:val="0"/>
                <w:szCs w:val="21"/>
              </w:rPr>
              <w:t>视角下青年农民工职业发展诉求及实现路径研究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李宝杨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13106049-Y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社会力量参与公共文化服务体系建设研究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smartTag w:uri="urn:schemas-microsoft-com:office:smarttags" w:element="PersonName">
              <w:smartTagPr>
                <w:attr w:name="ProductID" w:val="刘其"/>
              </w:smartTagPr>
              <w:r w:rsidRPr="006774CC">
                <w:rPr>
                  <w:rFonts w:ascii="Arial" w:hAnsi="Arial" w:cs="Arial"/>
                  <w:kern w:val="0"/>
                  <w:szCs w:val="21"/>
                </w:rPr>
                <w:t>刘其</w:t>
              </w:r>
            </w:smartTag>
            <w:r w:rsidRPr="006774CC">
              <w:rPr>
                <w:rFonts w:ascii="Arial" w:hAnsi="Arial" w:cs="Arial"/>
                <w:kern w:val="0"/>
                <w:szCs w:val="21"/>
              </w:rPr>
              <w:t>君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13136050-Y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双边市场视角下的零售商纵向约束及其竞争政策研究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石俊华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lastRenderedPageBreak/>
              <w:t>13096051-Y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太湖流域生态补偿标准选择及机制构建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袁瑞娟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13096052-Y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农村借贷合约激励机制设计研究：二元转型信息结构变异视角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许月丽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1977B2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结题</w:t>
            </w: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13096053-Y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中国增值税地区税负与归宿的协调研究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张艳彦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13136054-Y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马克思的政治发展思想及当代价值研究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吴苗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13136055-Y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利益博弈时代的思想政治教育研究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王继全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13346056-Y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哈罗德</w:t>
            </w:r>
            <w:r w:rsidRPr="006774CC">
              <w:rPr>
                <w:rFonts w:ascii="Arial" w:hAnsi="Arial" w:cs="Arial"/>
                <w:kern w:val="0"/>
                <w:szCs w:val="21"/>
              </w:rPr>
              <w:t>·</w:t>
            </w:r>
            <w:r w:rsidRPr="006774CC">
              <w:rPr>
                <w:rFonts w:ascii="Arial" w:hAnsi="Arial" w:cs="Arial"/>
                <w:kern w:val="0"/>
                <w:szCs w:val="21"/>
              </w:rPr>
              <w:t>拉斯基社会主义思想研究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徐木兴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13136057-Y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雷锋文化传承的常态化研究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艾丹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13136058-Y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用社会主义核心价值观聚合社会发展正能量研究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肖香龙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13136059-Y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当代社会大众意识形态犬儒化信仰危机研究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陈书静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13076060-Y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畲族服饰发展变迁研究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陈敬玉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13096061-Y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市场化进程中农民阶层分化的理论研究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刘洪彬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13116062-Y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威廉斯与文化研究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何卫华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BE56B3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结题</w:t>
            </w: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13116063-Y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菲兹杰拉德小说中的都市文化研究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曹蓉</w:t>
            </w: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蓉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13126064-Y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提升国民幸福感的媒介传播策略及其效果研究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廖卫民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13116065-Y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英汉构式认知语用对比研究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沈梅英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13126066-Y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汉语非对称反义词历时研究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贾芹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DC3ED6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13136067-Y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民国时期外国历史学科的构建研究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王艳娟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lastRenderedPageBreak/>
              <w:t>13126068-Y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民国时期海派文学的传播（</w:t>
            </w:r>
            <w:r w:rsidRPr="006774CC">
              <w:rPr>
                <w:rFonts w:ascii="Arial" w:hAnsi="Arial" w:cs="Arial"/>
                <w:kern w:val="0"/>
                <w:szCs w:val="21"/>
              </w:rPr>
              <w:t>1920-1948</w:t>
            </w:r>
            <w:r w:rsidRPr="006774CC">
              <w:rPr>
                <w:rFonts w:ascii="Arial" w:hAnsi="Arial" w:cs="Arial"/>
                <w:kern w:val="0"/>
                <w:szCs w:val="21"/>
              </w:rPr>
              <w:t>）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周黎燕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0.5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13096069-Y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1635D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生态文明制度建设研究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沈满洪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重大项目培育计划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A961F5" w:rsidRPr="006774CC" w:rsidRDefault="006B1BA8" w:rsidP="00A961F5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结题</w:t>
            </w:r>
          </w:p>
        </w:tc>
      </w:tr>
      <w:tr w:rsidR="0099365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7" w:rsidRPr="006774CC" w:rsidRDefault="00993657" w:rsidP="005940EB">
            <w:pPr>
              <w:jc w:val="center"/>
              <w:rPr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13136086-Y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7" w:rsidRPr="006774CC" w:rsidRDefault="0099365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文化强国目标与战略研究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7" w:rsidRPr="006774CC" w:rsidRDefault="0099365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/>
                <w:kern w:val="0"/>
                <w:szCs w:val="21"/>
              </w:rPr>
              <w:t>谭</w:t>
            </w:r>
            <w:proofErr w:type="gramEnd"/>
            <w:r w:rsidRPr="006774CC">
              <w:rPr>
                <w:rFonts w:ascii="Arial" w:hAnsi="Arial" w:cs="Arial"/>
                <w:kern w:val="0"/>
                <w:szCs w:val="21"/>
              </w:rPr>
              <w:t>劲松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7" w:rsidRPr="006774CC" w:rsidRDefault="0099365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重大项目培育计划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7" w:rsidRPr="006774CC" w:rsidRDefault="0099365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93657" w:rsidRPr="006774CC" w:rsidRDefault="0099365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99365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7" w:rsidRPr="006774CC" w:rsidRDefault="00993657" w:rsidP="005940EB">
            <w:pPr>
              <w:jc w:val="center"/>
              <w:rPr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13026087-Y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7" w:rsidRPr="006774CC" w:rsidRDefault="0099365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中国现代美学思想通史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7" w:rsidRPr="006774CC" w:rsidRDefault="0099365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金雅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7" w:rsidRPr="006774CC" w:rsidRDefault="0099365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重大项目培育计划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657" w:rsidRPr="006774CC" w:rsidRDefault="0099365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93657" w:rsidRPr="006774CC" w:rsidRDefault="0099365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13096070-Y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浙江理工大学产业转型与金融发展研究所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胡剑锋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研究机构扶持计划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A961F5" w:rsidRPr="006774CC" w:rsidRDefault="00A961F5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RPr="006704A3" w:rsidTr="00C575B2">
        <w:trPr>
          <w:trHeight w:val="457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13106071-Y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浙江理工大学经济法研究所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王健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研究机构扶持计划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A961F5" w:rsidRPr="006774CC" w:rsidRDefault="00A961F5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A961F5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13096072-Y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浙江理工大学区域</w:t>
            </w:r>
            <w:r w:rsidRPr="006774CC">
              <w:rPr>
                <w:rFonts w:ascii="Arial" w:hAnsi="Arial" w:cs="Arial" w:hint="eastAsia"/>
                <w:kern w:val="0"/>
                <w:szCs w:val="21"/>
              </w:rPr>
              <w:t>与</w:t>
            </w:r>
            <w:r w:rsidRPr="006774CC">
              <w:rPr>
                <w:rFonts w:ascii="Arial" w:hAnsi="Arial" w:cs="Arial"/>
                <w:kern w:val="0"/>
                <w:szCs w:val="21"/>
              </w:rPr>
              <w:t>城市经济研究所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陆根尧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研究机构扶持计划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1F5" w:rsidRPr="006774CC" w:rsidRDefault="00A961F5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A961F5" w:rsidRPr="006774CC" w:rsidRDefault="00A961F5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Default="007F71F7" w:rsidP="007F71F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13096073-Y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0D3497" w:rsidRDefault="007F71F7" w:rsidP="007F71F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D3497">
              <w:rPr>
                <w:rFonts w:ascii="宋体" w:hAnsi="宋体" w:cs="宋体" w:hint="eastAsia"/>
                <w:kern w:val="0"/>
                <w:sz w:val="22"/>
              </w:rPr>
              <w:t>浙江理工大学生态</w:t>
            </w:r>
            <w:r>
              <w:rPr>
                <w:rFonts w:ascii="宋体" w:hAnsi="宋体" w:cs="宋体" w:hint="eastAsia"/>
                <w:kern w:val="0"/>
                <w:sz w:val="22"/>
              </w:rPr>
              <w:t>经济研究所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0D3497" w:rsidRDefault="007F71F7" w:rsidP="007F71F7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0D3497">
              <w:rPr>
                <w:rFonts w:ascii="宋体" w:hAnsi="宋体" w:cs="宋体" w:hint="eastAsia"/>
                <w:kern w:val="0"/>
                <w:sz w:val="22"/>
              </w:rPr>
              <w:t>沈满洪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0D3497" w:rsidRDefault="007F71F7" w:rsidP="007F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497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研究机构扶持计划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0D3497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0D3497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F71F7" w:rsidRPr="006774CC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Default="007F71F7" w:rsidP="007F71F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13136074-Y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0D3497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0D3497">
              <w:rPr>
                <w:rFonts w:ascii="Arial" w:hAnsi="Arial" w:cs="Arial"/>
                <w:kern w:val="0"/>
                <w:sz w:val="22"/>
              </w:rPr>
              <w:t>浙江理工大学生态哲学研究所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0D3497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proofErr w:type="gramStart"/>
            <w:r w:rsidRPr="000D3497">
              <w:rPr>
                <w:rFonts w:ascii="Arial" w:hAnsi="Arial" w:cs="Arial"/>
                <w:kern w:val="0"/>
                <w:sz w:val="22"/>
              </w:rPr>
              <w:t>周光迅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0D3497" w:rsidRDefault="007F71F7" w:rsidP="007F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497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研究机构扶持计划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0D3497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0D3497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F71F7" w:rsidRPr="006774CC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Default="007F71F7" w:rsidP="007F71F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13126075-Y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0D3497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0D3497">
              <w:rPr>
                <w:rFonts w:ascii="Arial" w:hAnsi="Arial" w:cs="Arial"/>
                <w:kern w:val="0"/>
                <w:sz w:val="22"/>
              </w:rPr>
              <w:t>中国美学与艺术理论研究中心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0D3497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0D3497">
              <w:rPr>
                <w:rFonts w:ascii="Arial" w:hAnsi="Arial" w:cs="Arial"/>
                <w:kern w:val="0"/>
                <w:sz w:val="22"/>
              </w:rPr>
              <w:t>金雅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0D3497" w:rsidRDefault="007F71F7" w:rsidP="007F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D3497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研究机构扶持计划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0D3497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0D3497"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F71F7" w:rsidRPr="006774CC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7F71F7">
            <w:pPr>
              <w:jc w:val="center"/>
              <w:rPr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13126088-Y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浙江现代革命历史文化研究基地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渠长根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7F7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研究机构扶持计划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7F71F7" w:rsidRPr="006774CC" w:rsidRDefault="007F71F7" w:rsidP="007F71F7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13136089-Y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法政学院学术交流专项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王健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学术交流资助计划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13106090-Y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外国语学院学术交流专项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 w:hint="eastAsia"/>
                <w:kern w:val="0"/>
                <w:szCs w:val="21"/>
              </w:rPr>
              <w:t>何庆机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学术交流资助计划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13116091-Y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文传传播学院学术交流专项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 w:hint="eastAsia"/>
                <w:kern w:val="0"/>
                <w:szCs w:val="21"/>
              </w:rPr>
              <w:t>闻娱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学术交流资助计划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13126092-Y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马克思主义学院学术交流专项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刘梅英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学术交流资助计划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/>
                <w:kern w:val="0"/>
                <w:szCs w:val="21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13136093-Y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艺术与设计学院学术交流专项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6774CC">
              <w:rPr>
                <w:rFonts w:ascii="Arial" w:hAnsi="Arial" w:cs="Arial" w:hint="eastAsia"/>
                <w:kern w:val="0"/>
                <w:szCs w:val="21"/>
              </w:rPr>
              <w:t>丁继军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学术交流资助计划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13096094-Y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服装学院学术交流专项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邹奉元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学术交流资助计划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color w:val="000000"/>
                <w:szCs w:val="21"/>
              </w:rPr>
            </w:pPr>
            <w:r w:rsidRPr="006774CC">
              <w:rPr>
                <w:rFonts w:hint="eastAsia"/>
                <w:color w:val="000000"/>
                <w:szCs w:val="21"/>
              </w:rPr>
              <w:t>13036095-Y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体军部学术交流专项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杨博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学术交流资助计划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6774CC">
              <w:rPr>
                <w:rFonts w:ascii="Arial" w:hAnsi="Arial" w:cs="Arial" w:hint="eastAsia"/>
                <w:kern w:val="0"/>
                <w:szCs w:val="21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057601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lastRenderedPageBreak/>
              <w:t>13176112-G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追寻自由民主的理论：哈罗德•拉斯基政治思想研究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徐木兴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057601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13106113-G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支持的“过程”：社区矫正假释犯对象的社会支持网络研究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774CC">
              <w:rPr>
                <w:rFonts w:hint="eastAsia"/>
                <w:szCs w:val="21"/>
              </w:rPr>
              <w:t>金碧华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057601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13116114-G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服装文字语言的翻译探索：理论与实践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774CC">
              <w:rPr>
                <w:rFonts w:hint="eastAsia"/>
                <w:szCs w:val="21"/>
              </w:rPr>
              <w:t>钱纪芳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917311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13116115-G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认知视角下人体词的语义转移研究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赵学德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917311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13096116-G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财政冲击的宏观经济效应研究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张少华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1.5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917311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13096117-G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开放知识系统及其可拓优化与服务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潘旭伟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917311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13096118-G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生态文明建设：从概念到行动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774CC">
              <w:rPr>
                <w:rFonts w:hint="eastAsia"/>
                <w:szCs w:val="21"/>
              </w:rPr>
              <w:t>沈满洪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8257FF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13086119-G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新闻图像在现代传播中的作用研究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宁海林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8257FF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13086120-G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二十世纪中国艺术设计教育史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 w:rsidRPr="006774CC">
              <w:rPr>
                <w:rFonts w:hint="eastAsia"/>
                <w:szCs w:val="21"/>
              </w:rPr>
              <w:t>秦菊英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2063C2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13036121-G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古老的</w:t>
            </w:r>
            <w:proofErr w:type="gramStart"/>
            <w:r w:rsidRPr="006774CC">
              <w:rPr>
                <w:rFonts w:hint="eastAsia"/>
                <w:szCs w:val="21"/>
              </w:rPr>
              <w:t>崇七文化</w:t>
            </w:r>
            <w:proofErr w:type="gramEnd"/>
            <w:r w:rsidRPr="006774CC">
              <w:rPr>
                <w:rFonts w:hint="eastAsia"/>
                <w:szCs w:val="21"/>
              </w:rPr>
              <w:t>与男性周期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蒋鸣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2063C2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13056191-Y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京杭大运河沿线历史建筑的现代适应性研究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洪艳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2063C2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13086192-Y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水墨淡彩的故事——杭州市建筑色彩规划以及管理实施的方法研究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盛凌云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2063C2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13096193-Y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二元转型条件下农村金融的渗透机制研究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许月丽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2063C2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13086194-Y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水</w:t>
            </w:r>
            <w:proofErr w:type="gramStart"/>
            <w:r w:rsidRPr="006774CC">
              <w:rPr>
                <w:rFonts w:hint="eastAsia"/>
                <w:szCs w:val="21"/>
              </w:rPr>
              <w:t>以栽道</w:t>
            </w:r>
            <w:proofErr w:type="gramEnd"/>
            <w:r w:rsidRPr="006774CC">
              <w:rPr>
                <w:rFonts w:hint="eastAsia"/>
                <w:szCs w:val="21"/>
              </w:rPr>
              <w:t xml:space="preserve"> </w:t>
            </w:r>
            <w:r w:rsidRPr="006774CC">
              <w:rPr>
                <w:rFonts w:hint="eastAsia"/>
                <w:szCs w:val="21"/>
              </w:rPr>
              <w:t>色之化境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张辉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2063C2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13086195-Y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自然之音</w:t>
            </w:r>
            <w:r w:rsidRPr="006774CC">
              <w:rPr>
                <w:rFonts w:hint="eastAsia"/>
                <w:szCs w:val="21"/>
              </w:rPr>
              <w:t xml:space="preserve"> </w:t>
            </w:r>
            <w:r w:rsidRPr="006774CC">
              <w:rPr>
                <w:rFonts w:hint="eastAsia"/>
                <w:szCs w:val="21"/>
              </w:rPr>
              <w:t>冯斌的艺术世界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冯斌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2063C2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t>13136196-Y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人民公社：逻辑与实践——兼论毛泽东对中国农村发展道路的探求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苏晓云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1.5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F00CF6" w:rsidRDefault="002063C2" w:rsidP="0049067A">
            <w:pPr>
              <w:jc w:val="center"/>
              <w:rPr>
                <w:color w:val="000000"/>
                <w:szCs w:val="21"/>
              </w:rPr>
            </w:pPr>
            <w:r w:rsidRPr="00F00CF6">
              <w:rPr>
                <w:rFonts w:ascii="Arial" w:hAnsi="Arial" w:cs="Arial"/>
                <w:color w:val="000000"/>
                <w:szCs w:val="18"/>
              </w:rPr>
              <w:t>13106197-Y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F00CF6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F00CF6">
              <w:rPr>
                <w:rFonts w:hint="eastAsia"/>
                <w:szCs w:val="21"/>
              </w:rPr>
              <w:t>民国时期（</w:t>
            </w:r>
            <w:r w:rsidRPr="00F00CF6">
              <w:rPr>
                <w:rFonts w:hint="eastAsia"/>
                <w:szCs w:val="21"/>
              </w:rPr>
              <w:t>1912-1949</w:t>
            </w:r>
            <w:r w:rsidRPr="00F00CF6">
              <w:rPr>
                <w:rFonts w:hint="eastAsia"/>
                <w:szCs w:val="21"/>
              </w:rPr>
              <w:t>年）的证据法学研究——以现代</w:t>
            </w:r>
            <w:r w:rsidRPr="00F00CF6">
              <w:rPr>
                <w:rFonts w:hint="eastAsia"/>
                <w:szCs w:val="21"/>
              </w:rPr>
              <w:lastRenderedPageBreak/>
              <w:t>自由心</w:t>
            </w:r>
            <w:proofErr w:type="gramStart"/>
            <w:r w:rsidRPr="00F00CF6">
              <w:rPr>
                <w:rFonts w:hint="eastAsia"/>
                <w:szCs w:val="21"/>
              </w:rPr>
              <w:t>证知识</w:t>
            </w:r>
            <w:proofErr w:type="gramEnd"/>
            <w:r w:rsidRPr="00F00CF6">
              <w:rPr>
                <w:rFonts w:hint="eastAsia"/>
                <w:szCs w:val="21"/>
              </w:rPr>
              <w:t>谱系的展开为视角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F00CF6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F00CF6">
              <w:rPr>
                <w:rFonts w:hint="eastAsia"/>
                <w:szCs w:val="21"/>
              </w:rPr>
              <w:lastRenderedPageBreak/>
              <w:t>何邦武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F00CF6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F00CF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F00CF6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F00CF6">
              <w:rPr>
                <w:rFonts w:hint="eastAsia"/>
                <w:szCs w:val="21"/>
              </w:rPr>
              <w:t>1.5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93A43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本人申请</w:t>
            </w:r>
            <w:r w:rsidR="00923B0F">
              <w:rPr>
                <w:rFonts w:ascii="Arial" w:hAnsi="Arial" w:cs="Arial" w:hint="eastAsia"/>
                <w:kern w:val="0"/>
                <w:szCs w:val="21"/>
              </w:rPr>
              <w:t>撤消</w:t>
            </w:r>
          </w:p>
        </w:tc>
      </w:tr>
      <w:tr w:rsidR="007F71F7" w:rsidRPr="006704A3" w:rsidTr="00C575B2">
        <w:trPr>
          <w:trHeight w:val="44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49067A" w:rsidRDefault="00E116C2" w:rsidP="0049067A">
            <w:pPr>
              <w:jc w:val="center"/>
              <w:rPr>
                <w:color w:val="000000"/>
                <w:szCs w:val="21"/>
              </w:rPr>
            </w:pPr>
            <w:r w:rsidRPr="0049067A">
              <w:rPr>
                <w:rFonts w:ascii="Arial" w:hAnsi="Arial" w:cs="Arial"/>
                <w:color w:val="000000"/>
                <w:szCs w:val="18"/>
              </w:rPr>
              <w:lastRenderedPageBreak/>
              <w:t>13086198-Y</w:t>
            </w:r>
          </w:p>
        </w:tc>
        <w:tc>
          <w:tcPr>
            <w:tcW w:w="5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1635D8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19</w:t>
            </w:r>
            <w:r w:rsidRPr="006774CC">
              <w:rPr>
                <w:rFonts w:hint="eastAsia"/>
                <w:szCs w:val="21"/>
              </w:rPr>
              <w:t>世纪以来哈萨克斯坦美术</w:t>
            </w:r>
          </w:p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刘文斌</w:t>
            </w:r>
          </w:p>
        </w:tc>
        <w:tc>
          <w:tcPr>
            <w:tcW w:w="3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774C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学术专著出版资金资助项目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jc w:val="center"/>
              <w:rPr>
                <w:rFonts w:ascii="宋体" w:hAnsi="宋体" w:cs="宋体"/>
                <w:szCs w:val="21"/>
              </w:rPr>
            </w:pPr>
            <w:r w:rsidRPr="006774CC">
              <w:rPr>
                <w:rFonts w:hint="eastAsia"/>
                <w:szCs w:val="21"/>
              </w:rPr>
              <w:t>1.5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7F71F7" w:rsidRPr="006704A3" w:rsidTr="0069641B">
        <w:trPr>
          <w:trHeight w:val="444"/>
          <w:jc w:val="center"/>
        </w:trPr>
        <w:tc>
          <w:tcPr>
            <w:tcW w:w="1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5940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71F7" w:rsidRPr="006774CC" w:rsidRDefault="007F71F7" w:rsidP="002408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  <w:r w:rsidR="00240861" w:rsidRPr="006774CC">
              <w:rPr>
                <w:szCs w:val="21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7F71F7" w:rsidRPr="006774CC" w:rsidRDefault="007F71F7" w:rsidP="005940E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5D7AA1" w:rsidRDefault="005D7AA1"/>
    <w:sectPr w:rsidR="005D7AA1" w:rsidSect="005D7A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33" w:rsidRDefault="00961D33" w:rsidP="00B4016B">
      <w:r>
        <w:separator/>
      </w:r>
    </w:p>
  </w:endnote>
  <w:endnote w:type="continuationSeparator" w:id="0">
    <w:p w:rsidR="00961D33" w:rsidRDefault="00961D33" w:rsidP="00B4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33" w:rsidRDefault="00961D33" w:rsidP="00B4016B">
      <w:r>
        <w:separator/>
      </w:r>
    </w:p>
  </w:footnote>
  <w:footnote w:type="continuationSeparator" w:id="0">
    <w:p w:rsidR="00961D33" w:rsidRDefault="00961D33" w:rsidP="00B40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AA1"/>
    <w:rsid w:val="00057601"/>
    <w:rsid w:val="000842B0"/>
    <w:rsid w:val="000C5C42"/>
    <w:rsid w:val="00101761"/>
    <w:rsid w:val="001635D8"/>
    <w:rsid w:val="001763B5"/>
    <w:rsid w:val="00193410"/>
    <w:rsid w:val="001977B2"/>
    <w:rsid w:val="001C28B9"/>
    <w:rsid w:val="002063C2"/>
    <w:rsid w:val="00240861"/>
    <w:rsid w:val="00262443"/>
    <w:rsid w:val="002F05CC"/>
    <w:rsid w:val="00332516"/>
    <w:rsid w:val="00384682"/>
    <w:rsid w:val="003D4074"/>
    <w:rsid w:val="00430366"/>
    <w:rsid w:val="00443544"/>
    <w:rsid w:val="00453A0C"/>
    <w:rsid w:val="00481ACE"/>
    <w:rsid w:val="0049067A"/>
    <w:rsid w:val="004D5BD4"/>
    <w:rsid w:val="00514BF9"/>
    <w:rsid w:val="005D7AA1"/>
    <w:rsid w:val="005E49AD"/>
    <w:rsid w:val="005F215D"/>
    <w:rsid w:val="00642884"/>
    <w:rsid w:val="006774CC"/>
    <w:rsid w:val="006B1BA8"/>
    <w:rsid w:val="006D4582"/>
    <w:rsid w:val="00734C5F"/>
    <w:rsid w:val="007504F1"/>
    <w:rsid w:val="00793A43"/>
    <w:rsid w:val="007F71F7"/>
    <w:rsid w:val="00824C87"/>
    <w:rsid w:val="008257FF"/>
    <w:rsid w:val="008E32B9"/>
    <w:rsid w:val="00917311"/>
    <w:rsid w:val="00923B0F"/>
    <w:rsid w:val="00924D11"/>
    <w:rsid w:val="00961D33"/>
    <w:rsid w:val="00971996"/>
    <w:rsid w:val="00993657"/>
    <w:rsid w:val="009A6E04"/>
    <w:rsid w:val="009B3DC6"/>
    <w:rsid w:val="009C51CF"/>
    <w:rsid w:val="00A3604D"/>
    <w:rsid w:val="00A40893"/>
    <w:rsid w:val="00A709E8"/>
    <w:rsid w:val="00A91F72"/>
    <w:rsid w:val="00A961F5"/>
    <w:rsid w:val="00AB08F4"/>
    <w:rsid w:val="00B4016B"/>
    <w:rsid w:val="00B46D38"/>
    <w:rsid w:val="00B93389"/>
    <w:rsid w:val="00BA0BC8"/>
    <w:rsid w:val="00BE56B3"/>
    <w:rsid w:val="00C05AEB"/>
    <w:rsid w:val="00C575B2"/>
    <w:rsid w:val="00C90DFD"/>
    <w:rsid w:val="00CA4622"/>
    <w:rsid w:val="00CC6F51"/>
    <w:rsid w:val="00D5555E"/>
    <w:rsid w:val="00DC3ED6"/>
    <w:rsid w:val="00DD7D9B"/>
    <w:rsid w:val="00E116C2"/>
    <w:rsid w:val="00E62058"/>
    <w:rsid w:val="00F00CF6"/>
    <w:rsid w:val="00F26578"/>
    <w:rsid w:val="00F65731"/>
    <w:rsid w:val="00FA543E"/>
    <w:rsid w:val="00FE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0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016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0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016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薛福冰</dc:creator>
  <cp:lastModifiedBy>薛福冰</cp:lastModifiedBy>
  <cp:revision>96</cp:revision>
  <dcterms:created xsi:type="dcterms:W3CDTF">2015-06-23T06:15:00Z</dcterms:created>
  <dcterms:modified xsi:type="dcterms:W3CDTF">2015-06-23T08:06:00Z</dcterms:modified>
</cp:coreProperties>
</file>